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bookmarkStart w:id="0" w:name="_GoBack"/>
      <w:bookmarkEnd w:id="0"/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28"/>
          <w:szCs w:val="28"/>
        </w:rPr>
        <w:t>롯데홈쇼핑 웹툰공모전</w:t>
      </w:r>
    </w:p>
    <w:p w:rsidR="004A447A" w:rsidRPr="004A447A" w:rsidRDefault="004A447A" w:rsidP="00225321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18"/>
          <w:szCs w:val="18"/>
        </w:rPr>
        <w:t>*예선기간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2017.11.13(월) ~ 2017.12.28(목) 자정까지(접수마감일 23:00까지 이메일 도착분에 한함)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18"/>
          <w:szCs w:val="18"/>
        </w:rPr>
        <w:t>*참가자격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-경력 제한없음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-나이 및 거주지 제한 없음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ind w:firstLine="200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18"/>
          <w:szCs w:val="18"/>
        </w:rPr>
        <w:t>*공모주제 및 내용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-자유주제(자사 브랜드 PPL 必, 성인물 제외) 10컷 이상, 50컷 이내 완결 작품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-소재, 장르, 형식 불문의 모든 형식의 작품 지원 가능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-웹툰리그 등 아마추어 서비스 연재 작품 지원 가능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18"/>
          <w:szCs w:val="18"/>
        </w:rPr>
        <w:t>*제출서류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-작품 기획서(자사양식 다운로드)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&gt;기획의도 및 작품요약 1~4줄 이내로 작성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&gt;완결까지의 예상 분량 및 주요 독자 타깃 기재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&gt;완결 스토리가 포함된 시놉시스(A4 2~3 내외)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-캐릭터 시트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&gt;주요 캐릭터 디자인 및 설정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&gt;주요 인물의 관계도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lastRenderedPageBreak/>
        <w:t>-1화 원고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&gt;가로 690 / 세로 1만 픽셀 이상, 300dpi, JPG, PSD 파일 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&gt;10컷 이상의 분량(프롤로그 제외)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18"/>
          <w:szCs w:val="18"/>
        </w:rPr>
        <w:t>*작품규격 및 제출방법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-1화 원고와 캐릭터 디자인은 JPG, PSD (가로 최대 690픽셀, 해상도 300DPI) 이미지 파일로 저장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 (※ JPG 1개, PSD 1개- 총2개의 이미지파일 전달)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-기획서의 경우 워드파일로 저장(doc, docx)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-위 파일을 압축하여 ‘작가명_작품명.zip’ 파일로 저장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-접수 기간 내 위 zip파일을 공모전 접수 메일로 첨부하여 제출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&gt;접수기간 : 2017년 11월</w:t>
      </w:r>
      <w:r w:rsidR="00E928F0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13</w:t>
      </w: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일(</w:t>
      </w:r>
      <w:r w:rsidR="00E928F0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월</w:t>
      </w: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)~12월 28일(목) 23:00 까지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&gt;접수메일 : </w:t>
      </w:r>
      <w:hyperlink r:id="rId6" w:history="1">
        <w:r w:rsidRPr="004A447A">
          <w:rPr>
            <w:rFonts w:ascii="맑은 고딕" w:eastAsia="맑은 고딕" w:hAnsi="맑은 고딕" w:cs="굴림" w:hint="eastAsia"/>
            <w:color w:val="0055FF"/>
            <w:kern w:val="0"/>
            <w:sz w:val="24"/>
            <w:szCs w:val="24"/>
            <w:u w:val="single"/>
          </w:rPr>
          <w:t>lhswebtoon@lotte.net</w:t>
        </w:r>
      </w:hyperlink>
    </w:p>
    <w:p w:rsidR="004A447A" w:rsidRPr="004A447A" w:rsidRDefault="00F25852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hyperlink r:id="rId7" w:history="1">
        <w:r w:rsidR="004A447A" w:rsidRPr="004A447A">
          <w:rPr>
            <w:rFonts w:ascii="맑은 고딕" w:eastAsia="맑은 고딕" w:hAnsi="맑은 고딕" w:cs="굴림" w:hint="eastAsia"/>
            <w:color w:val="7D7D7D"/>
            <w:kern w:val="0"/>
            <w:sz w:val="18"/>
            <w:szCs w:val="18"/>
            <w:u w:val="single"/>
          </w:rPr>
          <w:t> &gt;접수 마감일 당일까지 접수 완료해 주시기 바라며, 사전에 미리 접수를 부탁드립니다.</w:t>
        </w:r>
      </w:hyperlink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ind w:firstLine="200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해당 관련 불이익 발생 시 본인의 책임임을 알려드립니다.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18"/>
          <w:szCs w:val="18"/>
        </w:rPr>
        <w:t>*심사기준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소재 및 이야기의 참신성 50%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작화 안정성 및 독창성 30%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연재가능성 20%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18"/>
          <w:szCs w:val="18"/>
        </w:rPr>
        <w:t> 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18"/>
          <w:szCs w:val="18"/>
        </w:rPr>
        <w:t>*시상일정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예선종료: 2017.11.13 ~ 2017.12.28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본선: 본선진출자 대상 개별 연락 후 일정 공지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18"/>
          <w:szCs w:val="18"/>
        </w:rPr>
        <w:lastRenderedPageBreak/>
        <w:t>*시상내역 </w:t>
      </w: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: 총 3명(총 상금 600만원)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-대상(1명) : 300만원 ,정식연재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-최우수(1명) : 200만원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-우수(1명) : 각 100만원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대상수상자 롯데아이몰, 홈 / 바로 TV 앱, 롯데홈쇼핑 SNS 채널 內 연재 진행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18"/>
          <w:szCs w:val="18"/>
        </w:rPr>
        <w:t>*수상제외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-제출한 작품은 응모자가 순수 창작한 작품이어야 함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-전체 연령대 이용에 문제가 없는 작품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-표절, 무단도용 등 저작권 관련 문제가 있는 작품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-타 공모전 수상 경력이 있는 작품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(단, 정식 연재 계약이 되어 있지 않고 충분히 수정되어 다른 작품으로 인지가 가능한 경우 참가 가능)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-타 플랫폼과 계약하여 연재를 진행했던 작품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-기타 공모전 지원 요강 등을 충족하지 못한 작품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-제출한 참가 서류의 내용이 사실과 일치하지 않는 경우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 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18"/>
          <w:szCs w:val="18"/>
        </w:rPr>
        <w:t>*기타사항</w:t>
      </w:r>
    </w:p>
    <w:p w:rsidR="00D802BF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저작권 및 개인정보 수집</w:t>
      </w:r>
      <w:r w:rsidRPr="004A447A">
        <w:rPr>
          <w:rFonts w:ascii="Bauhaus 93" w:eastAsia="맑은 고딕" w:hAnsi="Bauhaus 93" w:cs="굴림"/>
          <w:color w:val="636363"/>
          <w:kern w:val="0"/>
          <w:sz w:val="18"/>
          <w:szCs w:val="18"/>
        </w:rPr>
        <w:t>•</w:t>
      </w: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이용에</w:t>
      </w:r>
      <w:r w:rsidRPr="004A447A">
        <w:rPr>
          <w:rFonts w:ascii="Bauhaus 93" w:eastAsia="맑은 고딕" w:hAnsi="Bauhaus 93" w:cs="굴림"/>
          <w:color w:val="636363"/>
          <w:kern w:val="0"/>
          <w:sz w:val="18"/>
          <w:szCs w:val="18"/>
        </w:rPr>
        <w:t> </w:t>
      </w: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관한</w:t>
      </w:r>
      <w:r w:rsidRPr="004A447A">
        <w:rPr>
          <w:rFonts w:ascii="Bauhaus 93" w:eastAsia="맑은 고딕" w:hAnsi="Bauhaus 93" w:cs="굴림"/>
          <w:color w:val="636363"/>
          <w:kern w:val="0"/>
          <w:sz w:val="18"/>
          <w:szCs w:val="18"/>
        </w:rPr>
        <w:t> </w:t>
      </w: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부분은</w:t>
      </w:r>
      <w:r w:rsidRPr="004A447A">
        <w:rPr>
          <w:rFonts w:ascii="Bauhaus 93" w:eastAsia="맑은 고딕" w:hAnsi="Bauhaus 93" w:cs="굴림"/>
          <w:color w:val="636363"/>
          <w:kern w:val="0"/>
          <w:sz w:val="18"/>
          <w:szCs w:val="18"/>
        </w:rPr>
        <w:t> </w:t>
      </w: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첨부된</w:t>
      </w:r>
      <w:r w:rsidRPr="004A447A">
        <w:rPr>
          <w:rFonts w:ascii="Bauhaus 93" w:eastAsia="맑은 고딕" w:hAnsi="Bauhaus 93" w:cs="굴림"/>
          <w:color w:val="636363"/>
          <w:kern w:val="0"/>
          <w:sz w:val="18"/>
          <w:szCs w:val="18"/>
        </w:rPr>
        <w:t> </w:t>
      </w: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작품기획서</w:t>
      </w:r>
      <w:r w:rsidRPr="004A447A">
        <w:rPr>
          <w:rFonts w:ascii="Bauhaus 93" w:eastAsia="맑은 고딕" w:hAnsi="Bauhaus 93" w:cs="굴림"/>
          <w:color w:val="636363"/>
          <w:kern w:val="0"/>
          <w:sz w:val="18"/>
          <w:szCs w:val="18"/>
        </w:rPr>
        <w:t>(</w:t>
      </w: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양식</w:t>
      </w:r>
      <w:r w:rsidRPr="004A447A">
        <w:rPr>
          <w:rFonts w:ascii="Bauhaus 93" w:eastAsia="맑은 고딕" w:hAnsi="Bauhaus 93" w:cs="굴림"/>
          <w:color w:val="636363"/>
          <w:kern w:val="0"/>
          <w:sz w:val="18"/>
          <w:szCs w:val="18"/>
        </w:rPr>
        <w:t>)</w:t>
      </w: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파일에서</w:t>
      </w:r>
      <w:r w:rsidRPr="004A447A">
        <w:rPr>
          <w:rFonts w:ascii="Bauhaus 93" w:eastAsia="맑은 고딕" w:hAnsi="Bauhaus 93" w:cs="굴림"/>
          <w:color w:val="636363"/>
          <w:kern w:val="0"/>
          <w:sz w:val="18"/>
          <w:szCs w:val="18"/>
        </w:rPr>
        <w:t> </w:t>
      </w: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확인</w:t>
      </w:r>
    </w:p>
    <w:p w:rsidR="00D802BF" w:rsidRPr="004A447A" w:rsidRDefault="00D802BF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</w:pP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b/>
          <w:bCs/>
          <w:color w:val="636363"/>
          <w:kern w:val="0"/>
          <w:sz w:val="18"/>
          <w:szCs w:val="18"/>
        </w:rPr>
        <w:t>*문의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롯데홈쇼핑 소셜 마케팅대행사 브리지임팩트</w:t>
      </w:r>
    </w:p>
    <w:p w:rsidR="004A447A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23"/>
          <w:szCs w:val="23"/>
        </w:rPr>
        <w:t>E-mail. </w:t>
      </w:r>
      <w:r w:rsidRPr="004A447A">
        <w:rPr>
          <w:rFonts w:ascii="Segoe UI" w:eastAsia="맑은 고딕" w:hAnsi="Segoe UI" w:cs="Segoe UI"/>
          <w:color w:val="0055FF"/>
          <w:kern w:val="0"/>
          <w:sz w:val="24"/>
          <w:szCs w:val="24"/>
          <w:u w:val="single"/>
        </w:rPr>
        <w:t>bridge_impact@naver.com</w:t>
      </w:r>
    </w:p>
    <w:p w:rsidR="00D33ED6" w:rsidRPr="004A447A" w:rsidRDefault="004A447A" w:rsidP="004A447A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636363"/>
          <w:kern w:val="0"/>
          <w:sz w:val="18"/>
          <w:szCs w:val="18"/>
        </w:rPr>
      </w:pPr>
      <w:r w:rsidRPr="004A447A">
        <w:rPr>
          <w:rFonts w:ascii="맑은 고딕" w:eastAsia="맑은 고딕" w:hAnsi="맑은 고딕" w:cs="굴림" w:hint="eastAsia"/>
          <w:color w:val="636363"/>
          <w:kern w:val="0"/>
          <w:sz w:val="18"/>
          <w:szCs w:val="18"/>
        </w:rPr>
        <w:t>T. 02.6082.8220</w:t>
      </w:r>
    </w:p>
    <w:sectPr w:rsidR="00D33ED6" w:rsidRPr="004A44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52" w:rsidRDefault="00F25852" w:rsidP="004A447A">
      <w:pPr>
        <w:spacing w:after="0" w:line="240" w:lineRule="auto"/>
      </w:pPr>
      <w:r>
        <w:separator/>
      </w:r>
    </w:p>
  </w:endnote>
  <w:endnote w:type="continuationSeparator" w:id="0">
    <w:p w:rsidR="00F25852" w:rsidRDefault="00F25852" w:rsidP="004A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52" w:rsidRDefault="00F25852" w:rsidP="004A447A">
      <w:pPr>
        <w:spacing w:after="0" w:line="240" w:lineRule="auto"/>
      </w:pPr>
      <w:r>
        <w:separator/>
      </w:r>
    </w:p>
  </w:footnote>
  <w:footnote w:type="continuationSeparator" w:id="0">
    <w:p w:rsidR="00F25852" w:rsidRDefault="00F25852" w:rsidP="004A4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54"/>
    <w:rsid w:val="000F0754"/>
    <w:rsid w:val="00225321"/>
    <w:rsid w:val="002E46CB"/>
    <w:rsid w:val="0048569F"/>
    <w:rsid w:val="004A447A"/>
    <w:rsid w:val="00544399"/>
    <w:rsid w:val="00602134"/>
    <w:rsid w:val="00682D84"/>
    <w:rsid w:val="006B0928"/>
    <w:rsid w:val="00793E19"/>
    <w:rsid w:val="00955F1A"/>
    <w:rsid w:val="00AF2A03"/>
    <w:rsid w:val="00B71CDD"/>
    <w:rsid w:val="00D802BF"/>
    <w:rsid w:val="00E928F0"/>
    <w:rsid w:val="00F2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96ACB"/>
  <w15:chartTrackingRefBased/>
  <w15:docId w15:val="{906A483C-3371-4CA1-9F00-8704E892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4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A447A"/>
  </w:style>
  <w:style w:type="paragraph" w:styleId="a4">
    <w:name w:val="footer"/>
    <w:basedOn w:val="a"/>
    <w:link w:val="Char0"/>
    <w:uiPriority w:val="99"/>
    <w:unhideWhenUsed/>
    <w:rsid w:val="004A44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A447A"/>
  </w:style>
  <w:style w:type="paragraph" w:styleId="a5">
    <w:name w:val="Normal (Web)"/>
    <w:basedOn w:val="a"/>
    <w:uiPriority w:val="99"/>
    <w:semiHidden/>
    <w:unhideWhenUsed/>
    <w:rsid w:val="004A447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A447A"/>
    <w:rPr>
      <w:color w:val="0000FF"/>
      <w:u w:val="single"/>
    </w:rPr>
  </w:style>
  <w:style w:type="character" w:customStyle="1" w:styleId="imageblock">
    <w:name w:val="imageblock"/>
    <w:basedOn w:val="a0"/>
    <w:rsid w:val="004A4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hswebtoon@lotte.net%C2%A0%3E%EC%A0%91%EC%88%98%20%EB%A7%88%EA%B0%90%EC%9D%BC%20%EB%8B%B9%EC%9D%BC%EA%B9%8C%EC%A7%80%20%EC%A0%91%EC%88%98%20%EC%99%84%EB%A3%8C%ED%95%B4%20%EC%A3%BC%EC%8B%9C%EA%B8%B0%20%EB%B0%94%EB%9D%BC%EB%A9%B0,%20%EC%82%AC%EC%A0%84%EC%97%90%20%EB%AF%B8%EB%A6%AC%20%EC%A0%91%EC%88%98%EB%A5%BC%20%EB%B6%80%ED%83%81%EB%93%9C%EB%A6%BD%EB%8B%88%EB%8B%A4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swebtoon@lotte.net%C2%A0%3E%EC%A0%91%EC%88%98%20%EB%A7%88%EA%B0%90%EC%9D%BC%20%EB%8B%B9%EC%9D%BC%EA%B9%8C%EC%A7%80%20%EC%A0%91%EC%88%98%20%EC%99%84%EB%A3%8C%ED%95%B4%20%EC%A3%BC%EC%8B%9C%EA%B8%B0%20%EB%B0%94%EB%9D%BC%EB%A9%B0,%20%EC%82%AC%EC%A0%84%EC%97%90%20%EB%AF%B8%EB%A6%AC%20%EC%A0%91%EC%88%98%EB%A5%BC%20%EB%B6%80%ED%83%81%EB%93%9C%EB%A6%BD%EB%8B%88%EB%8B%A4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334</Words>
  <Characters>1908</Characters>
  <Application>Microsoft Office Word</Application>
  <DocSecurity>0</DocSecurity>
  <Lines>15</Lines>
  <Paragraphs>4</Paragraphs>
  <ScaleCrop>false</ScaleCrop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브리지임팩트</dc:creator>
  <cp:keywords/>
  <dc:description/>
  <cp:lastModifiedBy>브리지임팩트</cp:lastModifiedBy>
  <cp:revision>13</cp:revision>
  <dcterms:created xsi:type="dcterms:W3CDTF">2017-11-24T06:33:00Z</dcterms:created>
  <dcterms:modified xsi:type="dcterms:W3CDTF">2017-11-30T06:45:00Z</dcterms:modified>
</cp:coreProperties>
</file>